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8C0" w:rsidRDefault="00F918C0" w:rsidP="00F918C0">
      <w:pPr>
        <w:pStyle w:val="NormalWeb"/>
        <w:spacing w:line="240" w:lineRule="atLeast"/>
        <w:rPr>
          <w:rFonts w:ascii="Helvetica" w:hAnsi="Helvetica" w:cs="Helvetica"/>
          <w:lang/>
        </w:rPr>
      </w:pPr>
      <w:r>
        <w:rPr>
          <w:rFonts w:ascii="Helvetica" w:hAnsi="Helvetica" w:cs="Helvetica"/>
          <w:lang/>
        </w:rPr>
        <w:t>Here are the activities and links for today:</w:t>
      </w:r>
    </w:p>
    <w:p w:rsidR="00F918C0" w:rsidRDefault="00F918C0" w:rsidP="00F918C0">
      <w:pPr>
        <w:pStyle w:val="NormalWeb"/>
        <w:spacing w:line="240" w:lineRule="atLeast"/>
        <w:rPr>
          <w:rFonts w:ascii="Helvetica" w:hAnsi="Helvetica" w:cs="Helvetica"/>
          <w:lang/>
        </w:rPr>
      </w:pPr>
      <w:r>
        <w:rPr>
          <w:rFonts w:ascii="Helvetica" w:hAnsi="Helvetica" w:cs="Helvetica"/>
          <w:b/>
          <w:bCs/>
          <w:lang/>
        </w:rPr>
        <w:t xml:space="preserve">Activity 1: </w:t>
      </w:r>
      <w:r>
        <w:rPr>
          <w:rFonts w:ascii="Helvetica" w:hAnsi="Helvetica" w:cs="Helvetica"/>
          <w:lang/>
        </w:rPr>
        <w:t xml:space="preserve">Students will read the “Fighting Invisible Killers” article at </w:t>
      </w:r>
      <w:hyperlink r:id="rId4" w:history="1">
        <w:r>
          <w:rPr>
            <w:rStyle w:val="Hyperlink"/>
            <w:rFonts w:ascii="Helvetica" w:hAnsi="Helvetica" w:cs="Helvetica"/>
            <w:lang/>
          </w:rPr>
          <w:t>http://scope.scholastic.com/resource/uploads_scope/issues/010114/pdfs/SCOPE-010114-Nonfiction.pdf</w:t>
        </w:r>
      </w:hyperlink>
      <w:r>
        <w:rPr>
          <w:rFonts w:ascii="Helvetica" w:hAnsi="Helvetica" w:cs="Helvetica"/>
          <w:lang/>
        </w:rPr>
        <w:t xml:space="preserve"> (15 minutes).</w:t>
      </w:r>
    </w:p>
    <w:p w:rsidR="00F918C0" w:rsidRDefault="00F918C0" w:rsidP="00F918C0">
      <w:pPr>
        <w:pStyle w:val="NormalWeb"/>
        <w:spacing w:line="240" w:lineRule="atLeast"/>
        <w:rPr>
          <w:rFonts w:ascii="Helvetica" w:hAnsi="Helvetica" w:cs="Helvetica"/>
          <w:lang/>
        </w:rPr>
      </w:pPr>
      <w:r>
        <w:rPr>
          <w:rFonts w:ascii="Helvetica" w:hAnsi="Helvetica" w:cs="Helvetica"/>
          <w:b/>
          <w:bCs/>
          <w:lang/>
        </w:rPr>
        <w:t xml:space="preserve">Activity 2, 3, and 4: </w:t>
      </w:r>
      <w:r>
        <w:rPr>
          <w:rFonts w:ascii="Helvetica" w:hAnsi="Helvetica" w:cs="Helvetica"/>
          <w:lang/>
        </w:rPr>
        <w:t xml:space="preserve">First, students will complete the What Can We Do? graphic organizer at </w:t>
      </w:r>
      <w:hyperlink r:id="rId5" w:history="1">
        <w:r>
          <w:rPr>
            <w:rStyle w:val="Hyperlink"/>
            <w:rFonts w:ascii="Helvetica" w:hAnsi="Helvetica" w:cs="Helvetica"/>
            <w:lang/>
          </w:rPr>
          <w:t>http://scope.scholastic.com/resource/uploads_scope/issues/010114/pdfs/SCOPE-010114-Nonfiction-WhatCanWeDo.pdf</w:t>
        </w:r>
      </w:hyperlink>
      <w:r>
        <w:rPr>
          <w:rFonts w:ascii="Helvetica" w:hAnsi="Helvetica" w:cs="Helvetica"/>
          <w:lang/>
        </w:rPr>
        <w:t xml:space="preserve">. Next, students will answer the Close-Reading and Critical-Thinking Questions at </w:t>
      </w:r>
      <w:hyperlink r:id="rId6" w:history="1">
        <w:r>
          <w:rPr>
            <w:rStyle w:val="Hyperlink"/>
            <w:rFonts w:ascii="Helvetica" w:hAnsi="Helvetica" w:cs="Helvetica"/>
            <w:lang/>
          </w:rPr>
          <w:t>http://scope.scholastic.com/resource/uploads_scope/issues/010114/pdfs/SCOPE-010114-Nonfiction-CloseReading.pdf</w:t>
        </w:r>
      </w:hyperlink>
      <w:r>
        <w:rPr>
          <w:rFonts w:ascii="Helvetica" w:hAnsi="Helvetica" w:cs="Helvetica"/>
          <w:lang/>
        </w:rPr>
        <w:t xml:space="preserve">. Then, they will complete the Interactive Quiz at </w:t>
      </w:r>
      <w:hyperlink r:id="rId7" w:history="1">
        <w:r>
          <w:rPr>
            <w:rStyle w:val="Hyperlink"/>
            <w:rFonts w:ascii="Helvetica" w:hAnsi="Helvetica" w:cs="Helvetica"/>
            <w:lang/>
          </w:rPr>
          <w:t>http://scope.scholastic.com/resource/uploads_scope/issues/010114/pdfs/SCOPE-010114-Nonfiction-InteractiveQuiz.pdf</w:t>
        </w:r>
      </w:hyperlink>
      <w:r>
        <w:rPr>
          <w:rFonts w:ascii="Helvetica" w:hAnsi="Helvetica" w:cs="Helvetica"/>
          <w:lang/>
        </w:rPr>
        <w:t xml:space="preserve"> (55 minutes).</w:t>
      </w:r>
    </w:p>
    <w:p w:rsidR="00C33B36" w:rsidRPr="00F918C0" w:rsidRDefault="00F918C0" w:rsidP="00F918C0">
      <w:pPr>
        <w:pStyle w:val="NormalWeb"/>
        <w:spacing w:line="240" w:lineRule="atLeast"/>
        <w:rPr>
          <w:rFonts w:ascii="Helvetica" w:hAnsi="Helvetica" w:cs="Helvetica"/>
          <w:lang/>
        </w:rPr>
      </w:pPr>
      <w:r>
        <w:rPr>
          <w:rFonts w:ascii="Helvetica" w:hAnsi="Helvetica" w:cs="Helvetica"/>
          <w:b/>
          <w:bCs/>
          <w:lang/>
        </w:rPr>
        <w:t xml:space="preserve">Closer: </w:t>
      </w:r>
      <w:r>
        <w:rPr>
          <w:rFonts w:ascii="Helvetica" w:hAnsi="Helvetica" w:cs="Helvetica"/>
          <w:lang/>
        </w:rPr>
        <w:t xml:space="preserve">Students will go to </w:t>
      </w:r>
      <w:hyperlink r:id="rId8" w:history="1">
        <w:r>
          <w:rPr>
            <w:rStyle w:val="Hyperlink"/>
            <w:rFonts w:ascii="Helvetica" w:hAnsi="Helvetica" w:cs="Helvetica"/>
            <w:lang/>
          </w:rPr>
          <w:t>http://padlet.com/wall/shs321</w:t>
        </w:r>
      </w:hyperlink>
      <w:r>
        <w:rPr>
          <w:rFonts w:ascii="Helvetica" w:hAnsi="Helvetica" w:cs="Helvetica"/>
          <w:lang/>
        </w:rPr>
        <w:t xml:space="preserve"> and complete their exit slips (10 minutes).</w:t>
      </w:r>
    </w:p>
    <w:sectPr w:rsidR="00C33B36" w:rsidRPr="00F918C0" w:rsidSect="00C33B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918C0"/>
    <w:rsid w:val="00C33B36"/>
    <w:rsid w:val="00DA723D"/>
    <w:rsid w:val="00EE3619"/>
    <w:rsid w:val="00F91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B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91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918C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9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2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06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7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43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77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619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67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979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532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4814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4902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1031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dlet.com/wall/shs3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cope.scholastic.com/resource/uploads_scope/issues/010114/pdfs/SCOPE-010114-Nonfiction-InteractiveQuiz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cope.scholastic.com/resource/uploads_scope/issues/010114/pdfs/SCOPE-010114-Nonfiction-CloseReading.pdf" TargetMode="External"/><Relationship Id="rId5" Type="http://schemas.openxmlformats.org/officeDocument/2006/relationships/hyperlink" Target="http://scope.scholastic.com/resource/uploads_scope/issues/010114/pdfs/SCOPE-010114-Nonfiction-WhatCanWeDo.pd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scope.scholastic.com/resource/uploads_scope/issues/010114/pdfs/SCOPE-010114-Nonfiction.pd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2014-01-08T14:59:00Z</dcterms:created>
  <dcterms:modified xsi:type="dcterms:W3CDTF">2014-01-08T14:59:00Z</dcterms:modified>
</cp:coreProperties>
</file>